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left="0" w:leftChars="0" w:right="0" w:firstLine="0" w:firstLineChars="0"/>
        <w:jc w:val="left"/>
        <w:rPr>
          <w:rFonts w:hint="eastAsia" w:ascii="黑体" w:hAnsi="黑体" w:eastAsia="黑体" w:cs="黑体"/>
          <w:lang w:val="en-US" w:eastAsia="zh-CN"/>
        </w:rPr>
      </w:pPr>
      <w:bookmarkStart w:id="0" w:name="_GoBack"/>
      <w:bookmarkEnd w:id="0"/>
      <w:r>
        <w:rPr>
          <w:rFonts w:hint="default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5</w:t>
      </w:r>
    </w:p>
    <w:p>
      <w:pPr>
        <w:spacing w:before="77"/>
        <w:ind w:left="1449" w:right="0" w:firstLine="0"/>
        <w:jc w:val="left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Times New Roman" w:cs="Times New Roman"/>
          <w:sz w:val="44"/>
          <w:szCs w:val="44"/>
        </w:rPr>
        <w:t>ISO/IEC</w:t>
      </w:r>
      <w:r>
        <w:rPr>
          <w:rFonts w:hint="default" w:ascii="Times New Roman" w:hAnsi="Times New Roman" w:eastAsia="Times New Roman" w:cs="Times New Roman"/>
          <w:spacing w:val="-7"/>
          <w:sz w:val="44"/>
          <w:szCs w:val="44"/>
        </w:rPr>
        <w:t xml:space="preserve"> 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国际标准注册专家申请表</w:t>
      </w:r>
    </w:p>
    <w:p>
      <w:pPr>
        <w:spacing w:before="0" w:line="240" w:lineRule="auto"/>
        <w:rPr>
          <w:rFonts w:hint="default" w:ascii="方正小标宋简体" w:hAnsi="方正小标宋简体" w:eastAsia="方正小标宋简体" w:cs="方正小标宋简体"/>
          <w:sz w:val="20"/>
          <w:szCs w:val="20"/>
        </w:rPr>
      </w:pPr>
    </w:p>
    <w:p>
      <w:pPr>
        <w:spacing w:before="8" w:line="240" w:lineRule="auto"/>
        <w:rPr>
          <w:rFonts w:hint="default" w:ascii="方正小标宋简体" w:hAnsi="方正小标宋简体" w:eastAsia="方正小标宋简体" w:cs="方正小标宋简体"/>
          <w:sz w:val="19"/>
          <w:szCs w:val="19"/>
        </w:rPr>
      </w:pPr>
    </w:p>
    <w:tbl>
      <w:tblPr>
        <w:tblStyle w:val="4"/>
        <w:tblW w:w="0" w:type="auto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1765"/>
        <w:gridCol w:w="812"/>
        <w:gridCol w:w="713"/>
        <w:gridCol w:w="499"/>
        <w:gridCol w:w="1030"/>
        <w:gridCol w:w="33"/>
        <w:gridCol w:w="254"/>
        <w:gridCol w:w="476"/>
        <w:gridCol w:w="732"/>
        <w:gridCol w:w="49"/>
        <w:gridCol w:w="580"/>
        <w:gridCol w:w="480"/>
        <w:gridCol w:w="4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exact"/>
        </w:trPr>
        <w:tc>
          <w:tcPr>
            <w:tcW w:w="917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1" w:line="240" w:lineRule="auto"/>
              <w:ind w:right="0"/>
              <w:jc w:val="center"/>
              <w:rPr>
                <w:rFonts w:hint="default" w:ascii="仿宋" w:hAnsi="仿宋" w:eastAsia="仿宋" w:cs="仿宋"/>
                <w:sz w:val="32"/>
                <w:szCs w:val="32"/>
              </w:rPr>
            </w:pPr>
            <w:r>
              <w:rPr>
                <w:rFonts w:hint="default" w:ascii="仿宋" w:hAnsi="仿宋" w:eastAsia="仿宋" w:cs="仿宋"/>
                <w:b/>
                <w:bCs/>
                <w:sz w:val="32"/>
                <w:szCs w:val="32"/>
              </w:rPr>
              <w:t>技术机构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sz w:val="32"/>
                <w:szCs w:val="32"/>
              </w:rPr>
              <w:t>/</w:t>
            </w:r>
            <w:r>
              <w:rPr>
                <w:rFonts w:hint="default" w:ascii="仿宋" w:hAnsi="仿宋" w:eastAsia="仿宋" w:cs="仿宋"/>
                <w:b/>
                <w:bCs/>
                <w:sz w:val="32"/>
                <w:szCs w:val="32"/>
              </w:rPr>
              <w:t>工作组信息</w:t>
            </w:r>
          </w:p>
          <w:p>
            <w:pPr>
              <w:pStyle w:val="8"/>
              <w:spacing w:before="75" w:line="240" w:lineRule="auto"/>
              <w:ind w:right="1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（同一专家注册多个工作组，在本栏分别列出各工作组信息）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</w:trPr>
        <w:tc>
          <w:tcPr>
            <w:tcW w:w="38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编号：</w:t>
            </w:r>
          </w:p>
          <w:p>
            <w:pPr>
              <w:pStyle w:val="8"/>
              <w:tabs>
                <w:tab w:val="left" w:pos="2982"/>
              </w:tabs>
              <w:spacing w:before="86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担任工作组召集人：□是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□否</w:t>
            </w:r>
          </w:p>
        </w:tc>
        <w:tc>
          <w:tcPr>
            <w:tcW w:w="53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 w:line="307" w:lineRule="auto"/>
              <w:ind w:left="103" w:right="3998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中文名称： 英文名称：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</w:trPr>
        <w:tc>
          <w:tcPr>
            <w:tcW w:w="38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编号：</w:t>
            </w:r>
          </w:p>
          <w:p>
            <w:pPr>
              <w:pStyle w:val="8"/>
              <w:tabs>
                <w:tab w:val="left" w:pos="2982"/>
              </w:tabs>
              <w:spacing w:before="86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担任工作组召集人：□是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□否</w:t>
            </w:r>
          </w:p>
        </w:tc>
        <w:tc>
          <w:tcPr>
            <w:tcW w:w="531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 w:line="307" w:lineRule="auto"/>
              <w:ind w:left="103" w:right="3998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中文名称： 英文名称：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exact"/>
        </w:trPr>
        <w:tc>
          <w:tcPr>
            <w:tcW w:w="917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51" w:line="240" w:lineRule="auto"/>
              <w:ind w:right="0"/>
              <w:jc w:val="center"/>
              <w:rPr>
                <w:rFonts w:hint="default" w:ascii="仿宋" w:hAnsi="仿宋" w:eastAsia="仿宋" w:cs="仿宋"/>
                <w:sz w:val="32"/>
                <w:szCs w:val="32"/>
              </w:rPr>
            </w:pPr>
            <w:r>
              <w:rPr>
                <w:rFonts w:hint="default" w:ascii="仿宋" w:hAnsi="仿宋" w:eastAsia="仿宋" w:cs="仿宋"/>
                <w:b/>
                <w:bCs/>
                <w:sz w:val="32"/>
                <w:szCs w:val="32"/>
              </w:rPr>
              <w:t>专家信息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tabs>
                <w:tab w:val="left" w:pos="721"/>
              </w:tabs>
              <w:spacing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2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 w:line="440" w:lineRule="exact"/>
              <w:ind w:left="102" w:right="1742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中文： 英文：</w:t>
            </w:r>
          </w:p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tabs>
                <w:tab w:val="left" w:pos="599"/>
              </w:tabs>
              <w:spacing w:line="240" w:lineRule="auto"/>
              <w:ind w:right="1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性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别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 w:line="440" w:lineRule="exact"/>
              <w:ind w:left="103" w:right="228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男：□ 女：□</w:t>
            </w:r>
          </w:p>
        </w:tc>
        <w:tc>
          <w:tcPr>
            <w:tcW w:w="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spacing w:line="240" w:lineRule="auto"/>
              <w:ind w:left="120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23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 w:line="440" w:lineRule="exact"/>
              <w:ind w:left="103" w:right="1473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中文： 英文：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7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出生日期</w:t>
            </w:r>
          </w:p>
        </w:tc>
        <w:tc>
          <w:tcPr>
            <w:tcW w:w="2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7" w:line="240" w:lineRule="auto"/>
              <w:ind w:right="1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7" w:line="240" w:lineRule="auto"/>
              <w:ind w:left="120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邮编</w:t>
            </w:r>
          </w:p>
        </w:tc>
        <w:tc>
          <w:tcPr>
            <w:tcW w:w="23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tabs>
                <w:tab w:val="left" w:pos="721"/>
              </w:tabs>
              <w:spacing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电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话</w:t>
            </w:r>
          </w:p>
        </w:tc>
        <w:tc>
          <w:tcPr>
            <w:tcW w:w="2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" w:line="440" w:lineRule="exact"/>
              <w:ind w:left="102" w:right="1742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座机： 手机：</w:t>
            </w:r>
          </w:p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spacing w:line="240" w:lineRule="auto"/>
              <w:ind w:right="1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41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3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spacing w:line="338" w:lineRule="auto"/>
              <w:ind w:left="398" w:right="274" w:hanging="12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国家或 地区</w:t>
            </w:r>
          </w:p>
        </w:tc>
        <w:tc>
          <w:tcPr>
            <w:tcW w:w="25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8" w:line="240" w:lineRule="auto"/>
              <w:ind w:right="1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所在省</w:t>
            </w:r>
          </w:p>
          <w:p>
            <w:pPr>
              <w:pStyle w:val="8"/>
              <w:spacing w:before="125" w:line="336" w:lineRule="auto"/>
              <w:ind w:left="120" w:right="12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（区、直 辖市）</w:t>
            </w:r>
          </w:p>
        </w:tc>
        <w:tc>
          <w:tcPr>
            <w:tcW w:w="17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3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spacing w:line="338" w:lineRule="auto"/>
              <w:ind w:left="119" w:right="12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所在 城市</w:t>
            </w:r>
          </w:p>
        </w:tc>
        <w:tc>
          <w:tcPr>
            <w:tcW w:w="15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7" w:line="336" w:lineRule="auto"/>
              <w:ind w:left="278" w:right="154" w:hanging="12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现任岗位 和职务</w:t>
            </w:r>
          </w:p>
        </w:tc>
        <w:tc>
          <w:tcPr>
            <w:tcW w:w="37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7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5"/>
                <w:szCs w:val="15"/>
              </w:rPr>
            </w:pPr>
          </w:p>
          <w:p>
            <w:pPr>
              <w:pStyle w:val="8"/>
              <w:spacing w:line="240" w:lineRule="auto"/>
              <w:ind w:left="410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职称级别</w:t>
            </w:r>
          </w:p>
        </w:tc>
        <w:tc>
          <w:tcPr>
            <w:tcW w:w="23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33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英语水平</w:t>
            </w:r>
          </w:p>
        </w:tc>
        <w:tc>
          <w:tcPr>
            <w:tcW w:w="789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tabs>
                <w:tab w:val="left" w:pos="2262"/>
                <w:tab w:val="left" w:pos="4182"/>
                <w:tab w:val="left" w:pos="5862"/>
              </w:tabs>
              <w:spacing w:before="133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□能担任口译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□一般会话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□能阅读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□基本不会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33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其他语种</w:t>
            </w:r>
          </w:p>
        </w:tc>
        <w:tc>
          <w:tcPr>
            <w:tcW w:w="789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tabs>
                <w:tab w:val="left" w:pos="3702"/>
              </w:tabs>
              <w:spacing w:before="133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类型：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其他语种熟练程度：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6"/>
                <w:szCs w:val="16"/>
              </w:rPr>
            </w:pPr>
          </w:p>
          <w:p>
            <w:pPr>
              <w:pStyle w:val="8"/>
              <w:spacing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工作单位</w:t>
            </w:r>
          </w:p>
        </w:tc>
        <w:tc>
          <w:tcPr>
            <w:tcW w:w="789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 w:line="276" w:lineRule="auto"/>
              <w:ind w:left="102" w:right="7055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中文： 英文：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0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单位地址</w:t>
            </w:r>
          </w:p>
        </w:tc>
        <w:tc>
          <w:tcPr>
            <w:tcW w:w="789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5" w:line="276" w:lineRule="auto"/>
              <w:ind w:left="102" w:right="7055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中文： 英文：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60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单位性质</w:t>
            </w:r>
          </w:p>
        </w:tc>
        <w:tc>
          <w:tcPr>
            <w:tcW w:w="37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81" w:line="240" w:lineRule="auto"/>
              <w:ind w:left="17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企业类型</w:t>
            </w:r>
          </w:p>
        </w:tc>
        <w:tc>
          <w:tcPr>
            <w:tcW w:w="27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27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所处行业</w:t>
            </w:r>
          </w:p>
        </w:tc>
        <w:tc>
          <w:tcPr>
            <w:tcW w:w="17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202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27" w:line="240" w:lineRule="auto"/>
              <w:ind w:left="526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具体从事</w:t>
            </w:r>
          </w:p>
        </w:tc>
        <w:tc>
          <w:tcPr>
            <w:tcW w:w="13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27" w:line="24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标准化</w:t>
            </w:r>
          </w:p>
        </w:tc>
        <w:tc>
          <w:tcPr>
            <w:tcW w:w="152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2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5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领域</w:t>
            </w:r>
          </w:p>
        </w:tc>
        <w:tc>
          <w:tcPr>
            <w:tcW w:w="17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024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5" w:line="240" w:lineRule="auto"/>
              <w:ind w:right="1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专业</w:t>
            </w:r>
          </w:p>
        </w:tc>
        <w:tc>
          <w:tcPr>
            <w:tcW w:w="1317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57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5" w:line="24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工作年限</w:t>
            </w:r>
          </w:p>
        </w:tc>
        <w:tc>
          <w:tcPr>
            <w:tcW w:w="1527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7" w:line="336" w:lineRule="auto"/>
              <w:ind w:left="278" w:right="154" w:hanging="12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获重要奖 项情况</w:t>
            </w:r>
          </w:p>
        </w:tc>
        <w:tc>
          <w:tcPr>
            <w:tcW w:w="789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28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标准化工</w:t>
            </w:r>
          </w:p>
        </w:tc>
        <w:tc>
          <w:tcPr>
            <w:tcW w:w="7890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exact"/>
        </w:trPr>
        <w:tc>
          <w:tcPr>
            <w:tcW w:w="128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25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作经历和</w:t>
            </w:r>
          </w:p>
        </w:tc>
        <w:tc>
          <w:tcPr>
            <w:tcW w:w="7890" w:type="dxa"/>
            <w:gridSpan w:val="13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2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25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主要业绩</w:t>
            </w:r>
          </w:p>
        </w:tc>
        <w:tc>
          <w:tcPr>
            <w:tcW w:w="7890" w:type="dxa"/>
            <w:gridSpan w:val="1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</w:trPr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7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最高学历</w:t>
            </w:r>
          </w:p>
        </w:tc>
        <w:tc>
          <w:tcPr>
            <w:tcW w:w="1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7" w:line="240" w:lineRule="auto"/>
              <w:ind w:left="276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最高学位</w:t>
            </w:r>
          </w:p>
        </w:tc>
        <w:tc>
          <w:tcPr>
            <w:tcW w:w="1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47" w:line="240" w:lineRule="auto"/>
              <w:ind w:left="287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毕业院校</w:t>
            </w:r>
          </w:p>
        </w:tc>
        <w:tc>
          <w:tcPr>
            <w:tcW w:w="15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exact"/>
        </w:trPr>
        <w:tc>
          <w:tcPr>
            <w:tcW w:w="3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25" w:line="240" w:lineRule="auto"/>
              <w:ind w:left="1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  <w:p>
            <w:pPr>
              <w:pStyle w:val="8"/>
              <w:spacing w:before="25" w:line="240" w:lineRule="auto"/>
              <w:ind w:left="1" w:right="0"/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  <w:t>工作经历：</w:t>
            </w:r>
          </w:p>
          <w:p>
            <w:pPr>
              <w:pStyle w:val="8"/>
              <w:spacing w:before="25" w:line="240" w:lineRule="auto"/>
              <w:ind w:left="1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8"/>
              <w:spacing w:before="25" w:line="240" w:lineRule="auto"/>
              <w:ind w:left="1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8"/>
              <w:spacing w:before="25" w:line="240" w:lineRule="auto"/>
              <w:ind w:left="1" w:right="0"/>
              <w:jc w:val="left"/>
              <w:rPr>
                <w:rFonts w:hint="default" w:ascii="Arial Unicode MS" w:hAnsi="Arial Unicode MS" w:eastAsia="Arial Unicode MS" w:cs="Arial Unicode MS"/>
                <w:sz w:val="21"/>
                <w:szCs w:val="21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  <w:t>学习经历：</w:t>
            </w:r>
          </w:p>
        </w:tc>
        <w:tc>
          <w:tcPr>
            <w:tcW w:w="305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382" w:lineRule="exact"/>
              <w:ind w:left="896" w:right="0"/>
              <w:jc w:val="left"/>
              <w:rPr>
                <w:rFonts w:hint="default" w:ascii="仿宋" w:hAnsi="仿宋" w:eastAsia="仿宋" w:cs="仿宋"/>
                <w:sz w:val="32"/>
                <w:szCs w:val="32"/>
              </w:rPr>
            </w:pPr>
            <w:r>
              <w:rPr>
                <w:rFonts w:hint="default" w:ascii="仿宋" w:hAnsi="仿宋" w:eastAsia="仿宋" w:cs="仿宋"/>
                <w:b/>
                <w:bCs/>
                <w:sz w:val="32"/>
                <w:szCs w:val="32"/>
              </w:rPr>
              <w:t>个人简历</w:t>
            </w:r>
          </w:p>
        </w:tc>
        <w:tc>
          <w:tcPr>
            <w:tcW w:w="2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125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5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4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9174" w:type="dxa"/>
            <w:gridSpan w:val="1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195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  <w:t>声明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9174" w:type="dxa"/>
            <w:gridSpan w:val="14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34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1"/>
                <w:szCs w:val="21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</w:rPr>
              <w:t>我了解并愿意遵守有关国际标准化工作的管理规定，在此做如下承诺：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9174" w:type="dxa"/>
            <w:gridSpan w:val="14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50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1.</w:t>
            </w:r>
            <w:r>
              <w:rPr>
                <w:rFonts w:hint="default" w:ascii="仿宋" w:hAnsi="仿宋" w:eastAsia="仿宋" w:cs="仿宋"/>
                <w:sz w:val="21"/>
                <w:szCs w:val="21"/>
              </w:rPr>
              <w:t>履行</w:t>
            </w:r>
            <w:r>
              <w:rPr>
                <w:rFonts w:hint="default" w:ascii="仿宋" w:hAnsi="仿宋" w:eastAsia="仿宋" w:cs="仿宋"/>
                <w:spacing w:val="-54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7"/>
                <w:sz w:val="21"/>
                <w:szCs w:val="21"/>
              </w:rPr>
              <w:t>ISO/IEC</w:t>
            </w:r>
            <w:r>
              <w:rPr>
                <w:rFonts w:hint="default" w:ascii="Times New Roman" w:hAnsi="Times New Roman" w:eastAsia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hint="default" w:ascii="仿宋" w:hAnsi="仿宋" w:eastAsia="仿宋" w:cs="仿宋"/>
                <w:spacing w:val="-13"/>
                <w:sz w:val="21"/>
                <w:szCs w:val="21"/>
              </w:rPr>
              <w:t>注册专家职责，认真完成国际标准制修订全过程工作任务，不做有损国家利益的事情；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exact"/>
        </w:trPr>
        <w:tc>
          <w:tcPr>
            <w:tcW w:w="9174" w:type="dxa"/>
            <w:gridSpan w:val="14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43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2.</w:t>
            </w:r>
            <w:r>
              <w:rPr>
                <w:rFonts w:hint="default" w:ascii="仿宋" w:hAnsi="仿宋" w:eastAsia="仿宋" w:cs="仿宋"/>
                <w:sz w:val="21"/>
                <w:szCs w:val="21"/>
              </w:rPr>
              <w:t>定期向技术对口单位</w:t>
            </w:r>
            <w:r>
              <w:rPr>
                <w:rFonts w:hint="default" w:ascii="Times New Roman" w:hAnsi="Times New Roman" w:eastAsia="Times New Roman" w:cs="Times New Roman"/>
                <w:sz w:val="21"/>
                <w:szCs w:val="21"/>
              </w:rPr>
              <w:t>/</w:t>
            </w:r>
            <w:r>
              <w:rPr>
                <w:rFonts w:hint="default" w:ascii="仿宋" w:hAnsi="仿宋" w:eastAsia="仿宋" w:cs="仿宋"/>
                <w:sz w:val="21"/>
                <w:szCs w:val="21"/>
              </w:rPr>
              <w:t>标准化主管单位汇报有关工作情况，传递相关信息、资料；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exact"/>
        </w:trPr>
        <w:tc>
          <w:tcPr>
            <w:tcW w:w="9174" w:type="dxa"/>
            <w:gridSpan w:val="14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43" w:line="240" w:lineRule="auto"/>
              <w:ind w:left="102" w:right="-1"/>
              <w:jc w:val="left"/>
              <w:rPr>
                <w:rFonts w:hint="default" w:ascii="仿宋" w:hAnsi="仿宋" w:eastAsia="仿宋" w:cs="仿宋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pacing w:val="-4"/>
                <w:w w:val="95"/>
                <w:sz w:val="21"/>
                <w:szCs w:val="21"/>
              </w:rPr>
              <w:t>3.</w:t>
            </w:r>
            <w:r>
              <w:rPr>
                <w:rFonts w:hint="default" w:ascii="仿宋" w:hAnsi="仿宋" w:eastAsia="仿宋" w:cs="仿宋"/>
                <w:spacing w:val="-4"/>
                <w:w w:val="95"/>
                <w:sz w:val="21"/>
                <w:szCs w:val="21"/>
              </w:rPr>
              <w:t>个人情况（单位、联系方式、专家身份等）有变化时，及时向技术对口单位</w:t>
            </w:r>
            <w:r>
              <w:rPr>
                <w:rFonts w:hint="default" w:ascii="Times New Roman" w:hAnsi="Times New Roman" w:eastAsia="Times New Roman" w:cs="Times New Roman"/>
                <w:spacing w:val="-4"/>
                <w:w w:val="95"/>
                <w:sz w:val="21"/>
                <w:szCs w:val="21"/>
              </w:rPr>
              <w:t>/</w:t>
            </w:r>
            <w:r>
              <w:rPr>
                <w:rFonts w:hint="default" w:ascii="仿宋" w:hAnsi="仿宋" w:eastAsia="仿宋" w:cs="仿宋"/>
                <w:spacing w:val="-4"/>
                <w:w w:val="95"/>
                <w:sz w:val="21"/>
                <w:szCs w:val="21"/>
              </w:rPr>
              <w:t>标准化主管单位通报；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exact"/>
        </w:trPr>
        <w:tc>
          <w:tcPr>
            <w:tcW w:w="9174" w:type="dxa"/>
            <w:gridSpan w:val="14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8"/>
              <w:spacing w:before="45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spacing w:val="-10"/>
                <w:sz w:val="21"/>
                <w:szCs w:val="21"/>
              </w:rPr>
              <w:t>4.</w:t>
            </w:r>
            <w:r>
              <w:rPr>
                <w:rFonts w:hint="default" w:ascii="仿宋" w:hAnsi="仿宋" w:eastAsia="仿宋" w:cs="仿宋"/>
                <w:spacing w:val="-10"/>
                <w:sz w:val="21"/>
                <w:szCs w:val="21"/>
              </w:rPr>
              <w:t>允许技术对口单位</w:t>
            </w:r>
            <w:r>
              <w:rPr>
                <w:rFonts w:hint="default" w:ascii="Times New Roman" w:hAnsi="Times New Roman" w:eastAsia="Times New Roman" w:cs="Times New Roman"/>
                <w:spacing w:val="-10"/>
                <w:sz w:val="21"/>
                <w:szCs w:val="21"/>
              </w:rPr>
              <w:t>/</w:t>
            </w:r>
            <w:r>
              <w:rPr>
                <w:rFonts w:hint="default" w:ascii="仿宋" w:hAnsi="仿宋" w:eastAsia="仿宋" w:cs="仿宋"/>
                <w:spacing w:val="-10"/>
                <w:sz w:val="21"/>
                <w:szCs w:val="21"/>
              </w:rPr>
              <w:t>标准化主管单位及</w:t>
            </w:r>
            <w:r>
              <w:rPr>
                <w:rFonts w:hint="default" w:ascii="仿宋" w:hAnsi="仿宋" w:eastAsia="仿宋" w:cs="仿宋"/>
                <w:spacing w:val="-61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7"/>
                <w:sz w:val="21"/>
                <w:szCs w:val="21"/>
              </w:rPr>
              <w:t>ISO/IEC</w:t>
            </w:r>
            <w:r>
              <w:rPr>
                <w:rFonts w:hint="default"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hint="default" w:ascii="仿宋" w:hAnsi="仿宋" w:eastAsia="仿宋" w:cs="仿宋"/>
                <w:spacing w:val="-12"/>
                <w:sz w:val="21"/>
                <w:szCs w:val="21"/>
              </w:rPr>
              <w:t>在合理的范围内储存、处理本表格涉及的个人信息。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</w:trPr>
        <w:tc>
          <w:tcPr>
            <w:tcW w:w="304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112" w:line="240" w:lineRule="auto"/>
              <w:ind w:left="102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  <w:t>本人签名</w:t>
            </w:r>
            <w:r>
              <w:rPr>
                <w:rFonts w:hint="default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152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before="112" w:line="240" w:lineRule="auto"/>
              <w:ind w:left="216" w:right="0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  <w:t>单位签章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1837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480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4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4" w:hRule="exact"/>
        </w:trPr>
        <w:tc>
          <w:tcPr>
            <w:tcW w:w="3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8"/>
              <w:spacing w:before="196" w:line="240" w:lineRule="auto"/>
              <w:ind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国内技术对口单位意见：</w:t>
            </w:r>
          </w:p>
        </w:tc>
        <w:tc>
          <w:tcPr>
            <w:tcW w:w="305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2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/>
        </w:tc>
        <w:tc>
          <w:tcPr>
            <w:tcW w:w="125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6"/>
                <w:szCs w:val="16"/>
              </w:rPr>
            </w:pPr>
          </w:p>
          <w:p>
            <w:pPr>
              <w:pStyle w:val="8"/>
              <w:spacing w:line="240" w:lineRule="auto"/>
              <w:ind w:left="16" w:right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（盖章）</w:t>
            </w:r>
          </w:p>
        </w:tc>
        <w:tc>
          <w:tcPr>
            <w:tcW w:w="5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6"/>
                <w:szCs w:val="16"/>
              </w:rPr>
            </w:pPr>
          </w:p>
          <w:p>
            <w:pPr>
              <w:pStyle w:val="8"/>
              <w:spacing w:line="240" w:lineRule="auto"/>
              <w:ind w:left="219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年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6"/>
                <w:szCs w:val="16"/>
              </w:rPr>
            </w:pPr>
          </w:p>
          <w:p>
            <w:pPr>
              <w:pStyle w:val="8"/>
              <w:spacing w:line="240" w:lineRule="auto"/>
              <w:ind w:left="119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月</w:t>
            </w:r>
          </w:p>
        </w:tc>
        <w:tc>
          <w:tcPr>
            <w:tcW w:w="4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24"/>
                <w:szCs w:val="24"/>
              </w:rPr>
            </w:pPr>
          </w:p>
          <w:p>
            <w:pPr>
              <w:pStyle w:val="8"/>
              <w:spacing w:before="12" w:line="240" w:lineRule="auto"/>
              <w:ind w:right="0"/>
              <w:jc w:val="left"/>
              <w:rPr>
                <w:rFonts w:hint="default" w:ascii="方正小标宋简体" w:hAnsi="方正小标宋简体" w:eastAsia="方正小标宋简体" w:cs="方正小标宋简体"/>
                <w:sz w:val="16"/>
                <w:szCs w:val="16"/>
              </w:rPr>
            </w:pPr>
          </w:p>
          <w:p>
            <w:pPr>
              <w:pStyle w:val="8"/>
              <w:spacing w:line="240" w:lineRule="auto"/>
              <w:ind w:left="119" w:right="0"/>
              <w:jc w:val="left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>
      <w:pPr>
        <w:spacing w:line="28" w:lineRule="exact"/>
        <w:ind w:left="199" w:right="0" w:firstLine="0"/>
        <w:rPr>
          <w:rFonts w:hint="default" w:ascii="仿宋_GB2312" w:hAnsi="仿宋_GB2312" w:eastAsia="仿宋_GB2312" w:cs="仿宋_GB2312"/>
          <w:sz w:val="2"/>
          <w:szCs w:val="2"/>
        </w:rPr>
      </w:pPr>
    </w:p>
    <w:sectPr>
      <w:footerReference r:id="rId5" w:type="default"/>
      <w:footerReference r:id="rId6" w:type="even"/>
      <w:pgSz w:w="11910" w:h="16840"/>
      <w:pgMar w:top="1580" w:right="1240" w:bottom="1500" w:left="1260" w:header="0" w:footer="131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微软雅黑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Nimbus Roman No9 L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evenAndOddHeaders w:val="true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EB9D59BE"/>
    <w:rsid w:val="EE5D82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3"/>
    </w:pPr>
    <w:rPr>
      <w:rFonts w:ascii="仿宋_GB2312" w:hAnsi="仿宋_GB2312" w:eastAsia="仿宋_GB2312"/>
      <w:sz w:val="32"/>
      <w:szCs w:val="32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ScaleCrop>false</ScaleCrop>
  <LinksUpToDate>false</LinksUpToDate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2025-02-09T01:39:00Z</dcterms:created>
  <dc:creator>uos</dc:creator>
  <cp:lastModifiedBy>user</cp:lastModifiedBy>
  <dcterms:modified xsi:type="dcterms:W3CDTF">2025-03-07T10:48:02Z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2025-02-08T00:00:00Z</vt:filetime>
  </property>
  <property fmtid="{D5CDD505-2E9C-101B-9397-08002B2CF9AE}" pid="3" name="KSOProductBuildVer">
    <vt:lpwstr>2052-11.8.2.9864</vt:lpwstr>
  </property>
</Properties>
</file>